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9" w:rsidRPr="00ED5063" w:rsidRDefault="00895739" w:rsidP="004673AB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ED5063">
        <w:rPr>
          <w:rFonts w:ascii="Tahoma" w:hAnsi="Tahoma" w:cs="Tahoma"/>
          <w:b/>
          <w:sz w:val="28"/>
          <w:szCs w:val="28"/>
        </w:rPr>
        <w:t>Vocabulary Defined: Periodic Table &amp; Bonding</w:t>
      </w:r>
    </w:p>
    <w:p w:rsidR="00895739" w:rsidRDefault="00895739" w:rsidP="004673AB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Periodic</w:t>
      </w:r>
      <w:r w:rsidRPr="00ED5063">
        <w:rPr>
          <w:rFonts w:ascii="Tahoma" w:hAnsi="Tahoma" w:cs="Tahoma"/>
          <w:sz w:val="24"/>
          <w:szCs w:val="24"/>
        </w:rPr>
        <w:t>: describes something that occurs or repeats at regular intervals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Periodic law</w:t>
      </w:r>
      <w:r w:rsidRPr="00ED5063">
        <w:rPr>
          <w:rFonts w:ascii="Tahoma" w:hAnsi="Tahoma" w:cs="Tahoma"/>
          <w:sz w:val="24"/>
          <w:szCs w:val="24"/>
        </w:rPr>
        <w:t>: the law that states that the repeating chemical and physical properties of elements change periodically with the atomic numbers of the elements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Metal</w:t>
      </w:r>
      <w:r w:rsidRPr="00ED5063">
        <w:rPr>
          <w:rFonts w:ascii="Tahoma" w:hAnsi="Tahoma" w:cs="Tahoma"/>
          <w:b/>
          <w:sz w:val="24"/>
          <w:szCs w:val="24"/>
        </w:rPr>
        <w:t>:</w:t>
      </w:r>
      <w:r w:rsidRPr="00ED5063">
        <w:rPr>
          <w:rFonts w:ascii="Tahoma" w:hAnsi="Tahoma" w:cs="Tahoma"/>
          <w:sz w:val="24"/>
          <w:szCs w:val="24"/>
        </w:rPr>
        <w:t xml:space="preserve"> </w:t>
      </w:r>
      <w:r w:rsidR="00A0630D" w:rsidRPr="00ED5063">
        <w:rPr>
          <w:rFonts w:ascii="Tahoma" w:hAnsi="Tahoma" w:cs="Tahoma"/>
          <w:sz w:val="24"/>
          <w:szCs w:val="24"/>
        </w:rPr>
        <w:t>an element that is shiny and conducts heat and electricity well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Nonmetal</w:t>
      </w:r>
      <w:r w:rsidR="00A0630D" w:rsidRPr="00ED5063">
        <w:rPr>
          <w:rFonts w:ascii="Tahoma" w:hAnsi="Tahoma" w:cs="Tahoma"/>
          <w:sz w:val="24"/>
          <w:szCs w:val="24"/>
        </w:rPr>
        <w:t>: an element that conducts heat and electricity poorly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Metalloid</w:t>
      </w:r>
      <w:r w:rsidR="00A0630D" w:rsidRPr="00ED5063">
        <w:rPr>
          <w:rFonts w:ascii="Tahoma" w:hAnsi="Tahoma" w:cs="Tahoma"/>
          <w:sz w:val="24"/>
          <w:szCs w:val="24"/>
        </w:rPr>
        <w:t>: elements that have properties of both metals and nonmetals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Period</w:t>
      </w:r>
      <w:r w:rsidR="00A0630D" w:rsidRPr="00ED5063">
        <w:rPr>
          <w:rFonts w:ascii="Tahoma" w:hAnsi="Tahoma" w:cs="Tahoma"/>
          <w:sz w:val="24"/>
          <w:szCs w:val="24"/>
        </w:rPr>
        <w:t>: in chemistry, a horizontal row of elements in the periodic table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Group</w:t>
      </w:r>
      <w:r w:rsidR="00A0630D" w:rsidRPr="00ED5063">
        <w:rPr>
          <w:rFonts w:ascii="Tahoma" w:hAnsi="Tahoma" w:cs="Tahoma"/>
          <w:sz w:val="24"/>
          <w:szCs w:val="24"/>
        </w:rPr>
        <w:t>: a vertical column of elements in the periodic table; elements in a group share chemical properties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Alkali metals</w:t>
      </w:r>
      <w:r w:rsidR="00A0630D" w:rsidRPr="00ED5063">
        <w:rPr>
          <w:rFonts w:ascii="Tahoma" w:hAnsi="Tahoma" w:cs="Tahoma"/>
          <w:sz w:val="24"/>
          <w:szCs w:val="24"/>
        </w:rPr>
        <w:t>: are elements in group 1 of the periodic table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Alkaline-earth metals</w:t>
      </w:r>
      <w:r w:rsidR="00A0630D" w:rsidRPr="00ED5063">
        <w:rPr>
          <w:rFonts w:ascii="Tahoma" w:hAnsi="Tahoma" w:cs="Tahoma"/>
          <w:sz w:val="24"/>
          <w:szCs w:val="24"/>
        </w:rPr>
        <w:t>: are elements in group 2 of the periodic table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Noble gas</w:t>
      </w:r>
      <w:r w:rsidR="00A0630D" w:rsidRPr="00ED5063">
        <w:rPr>
          <w:rFonts w:ascii="Tahoma" w:hAnsi="Tahoma" w:cs="Tahoma"/>
          <w:sz w:val="24"/>
          <w:szCs w:val="24"/>
        </w:rPr>
        <w:t>: unreactive nonmetals in group 18 of the periodic table</w:t>
      </w:r>
    </w:p>
    <w:p w:rsidR="00A0630D" w:rsidRPr="00ED5063" w:rsidRDefault="00A0630D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Halogen</w:t>
      </w:r>
      <w:r w:rsidRPr="00ED5063">
        <w:rPr>
          <w:rFonts w:ascii="Tahoma" w:hAnsi="Tahoma" w:cs="Tahoma"/>
          <w:sz w:val="24"/>
          <w:szCs w:val="24"/>
        </w:rPr>
        <w:t>: are elements in group 17 of the periodic table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Malleable</w:t>
      </w:r>
      <w:r w:rsidR="00A0630D" w:rsidRPr="00ED5063">
        <w:rPr>
          <w:rFonts w:ascii="Tahoma" w:hAnsi="Tahoma" w:cs="Tahoma"/>
          <w:sz w:val="24"/>
          <w:szCs w:val="24"/>
        </w:rPr>
        <w:t>: can be flattened with a hammer and will not shatter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Ductile</w:t>
      </w:r>
      <w:r w:rsidR="00A0630D" w:rsidRPr="00ED5063">
        <w:rPr>
          <w:rFonts w:ascii="Tahoma" w:hAnsi="Tahoma" w:cs="Tahoma"/>
          <w:sz w:val="24"/>
          <w:szCs w:val="24"/>
        </w:rPr>
        <w:t>: can be drawn into thin wires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Chemical bonding</w:t>
      </w:r>
      <w:r w:rsidR="00A0630D" w:rsidRPr="00ED5063">
        <w:rPr>
          <w:rFonts w:ascii="Tahoma" w:hAnsi="Tahoma" w:cs="Tahoma"/>
          <w:sz w:val="24"/>
          <w:szCs w:val="24"/>
        </w:rPr>
        <w:t>: the combining of atoms to form molecules or ionic compounds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Chemical bond</w:t>
      </w:r>
      <w:r w:rsidR="00A0630D" w:rsidRPr="00ED5063">
        <w:rPr>
          <w:rFonts w:ascii="Tahoma" w:hAnsi="Tahoma" w:cs="Tahoma"/>
          <w:sz w:val="24"/>
          <w:szCs w:val="24"/>
        </w:rPr>
        <w:t>: an interaction that holds atoms or ions together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Valence electron</w:t>
      </w:r>
      <w:r w:rsidR="00A0630D" w:rsidRPr="00ED5063">
        <w:rPr>
          <w:rFonts w:ascii="Tahoma" w:hAnsi="Tahoma" w:cs="Tahoma"/>
          <w:sz w:val="24"/>
          <w:szCs w:val="24"/>
        </w:rPr>
        <w:t>: an electron that is found in the outermost shell of an atom that determines the atom’s chemical properties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Ion</w:t>
      </w:r>
      <w:r w:rsidR="00A0630D" w:rsidRPr="00ED5063">
        <w:rPr>
          <w:rFonts w:ascii="Tahoma" w:hAnsi="Tahoma" w:cs="Tahoma"/>
          <w:sz w:val="24"/>
          <w:szCs w:val="24"/>
        </w:rPr>
        <w:t>: a charged particle that forms when an atom or group of atoms gains or loses one or more electrons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Ionic bond</w:t>
      </w:r>
      <w:r w:rsidR="00A0630D" w:rsidRPr="00ED5063">
        <w:rPr>
          <w:rFonts w:ascii="Tahoma" w:hAnsi="Tahoma" w:cs="Tahoma"/>
          <w:sz w:val="24"/>
          <w:szCs w:val="24"/>
        </w:rPr>
        <w:t>: a bond that forms when electrons are transferred from one atom to another, which results in a positive ion and a negative ion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Covalent bond</w:t>
      </w:r>
      <w:r w:rsidR="00A0630D" w:rsidRPr="00ED5063">
        <w:rPr>
          <w:rFonts w:ascii="Tahoma" w:hAnsi="Tahoma" w:cs="Tahoma"/>
          <w:sz w:val="24"/>
          <w:szCs w:val="24"/>
        </w:rPr>
        <w:t xml:space="preserve">: </w:t>
      </w:r>
      <w:r w:rsidR="00C82E43" w:rsidRPr="00ED5063">
        <w:rPr>
          <w:rFonts w:ascii="Tahoma" w:hAnsi="Tahoma" w:cs="Tahoma"/>
          <w:sz w:val="24"/>
          <w:szCs w:val="24"/>
        </w:rPr>
        <w:t>a bond formed when atoms share one or more pairs of electrons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Crystal lattice</w:t>
      </w:r>
      <w:r w:rsidR="00C82E43" w:rsidRPr="00ED5063">
        <w:rPr>
          <w:rFonts w:ascii="Tahoma" w:hAnsi="Tahoma" w:cs="Tahoma"/>
          <w:sz w:val="24"/>
          <w:szCs w:val="24"/>
        </w:rPr>
        <w:t>: the regular pattern in which a crystal is arranged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Molecule</w:t>
      </w:r>
      <w:r w:rsidR="00C82E43" w:rsidRPr="00ED5063">
        <w:rPr>
          <w:rFonts w:ascii="Tahoma" w:hAnsi="Tahoma" w:cs="Tahoma"/>
          <w:sz w:val="24"/>
          <w:szCs w:val="24"/>
        </w:rPr>
        <w:t>: the smallest unit of a substance that keeps all of the physical and chemical properties of that substance</w:t>
      </w:r>
    </w:p>
    <w:p w:rsidR="00895739" w:rsidRPr="00ED5063" w:rsidRDefault="00895739" w:rsidP="004673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 w:val="24"/>
          <w:szCs w:val="24"/>
          <w:u w:val="single"/>
        </w:rPr>
      </w:pPr>
      <w:r w:rsidRPr="00ED5063">
        <w:rPr>
          <w:rFonts w:ascii="Tahoma" w:hAnsi="Tahoma" w:cs="Tahoma"/>
          <w:b/>
          <w:sz w:val="24"/>
          <w:szCs w:val="24"/>
          <w:u w:val="single"/>
        </w:rPr>
        <w:t>Metallic bond</w:t>
      </w:r>
      <w:r w:rsidR="00C82E43" w:rsidRPr="00ED5063">
        <w:rPr>
          <w:rFonts w:ascii="Tahoma" w:hAnsi="Tahoma" w:cs="Tahoma"/>
          <w:sz w:val="24"/>
          <w:szCs w:val="24"/>
        </w:rPr>
        <w:t>: a bond formed by the attraction between positively charged metal ions and the electrons around them</w:t>
      </w:r>
    </w:p>
    <w:p w:rsidR="005C4914" w:rsidRPr="00ED5063" w:rsidRDefault="005C4914" w:rsidP="004673AB">
      <w:pPr>
        <w:spacing w:after="0" w:line="240" w:lineRule="auto"/>
        <w:contextualSpacing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sectPr w:rsidR="005C4914" w:rsidRPr="00ED5063" w:rsidSect="00467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155C"/>
    <w:multiLevelType w:val="hybridMultilevel"/>
    <w:tmpl w:val="408A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739"/>
    <w:rsid w:val="001B4707"/>
    <w:rsid w:val="004673AB"/>
    <w:rsid w:val="004D0508"/>
    <w:rsid w:val="005C4914"/>
    <w:rsid w:val="00895739"/>
    <w:rsid w:val="00A0630D"/>
    <w:rsid w:val="00C067D7"/>
    <w:rsid w:val="00C82E43"/>
    <w:rsid w:val="00ED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2012-12-13T14:54:00Z</cp:lastPrinted>
  <dcterms:created xsi:type="dcterms:W3CDTF">2018-01-26T13:08:00Z</dcterms:created>
  <dcterms:modified xsi:type="dcterms:W3CDTF">2018-01-26T13:08:00Z</dcterms:modified>
</cp:coreProperties>
</file>